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0" w:rsidRDefault="000F1880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Look w:val="04A0"/>
      </w:tblPr>
      <w:tblGrid>
        <w:gridCol w:w="4077"/>
        <w:gridCol w:w="1394"/>
        <w:gridCol w:w="4333"/>
      </w:tblGrid>
      <w:tr w:rsidR="000F1880" w:rsidRPr="000F1880" w:rsidTr="00241E4C">
        <w:trPr>
          <w:trHeight w:val="1352"/>
        </w:trPr>
        <w:tc>
          <w:tcPr>
            <w:tcW w:w="4077" w:type="dxa"/>
            <w:hideMark/>
          </w:tcPr>
          <w:p w:rsidR="000F1880" w:rsidRPr="000F1880" w:rsidRDefault="000F1880" w:rsidP="000F1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МАРИЙ ЭЛ РЕСПУБЛИК</w:t>
            </w:r>
          </w:p>
          <w:p w:rsidR="000F1880" w:rsidRPr="000F1880" w:rsidRDefault="000F1880" w:rsidP="000F1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ШЕРНУР МУНИЦИПАЛ   РАЙОНЫН ДЕПУТАТ-ВЛАК ПОГЫНЫН</w:t>
            </w:r>
          </w:p>
          <w:p w:rsidR="000F1880" w:rsidRPr="000F1880" w:rsidRDefault="000F1880" w:rsidP="000F18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F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РЕШЕНИЙЖЕ</w:t>
            </w:r>
          </w:p>
        </w:tc>
        <w:tc>
          <w:tcPr>
            <w:tcW w:w="1394" w:type="dxa"/>
            <w:hideMark/>
          </w:tcPr>
          <w:p w:rsidR="000F1880" w:rsidRPr="000F1880" w:rsidRDefault="000F1880" w:rsidP="000F18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F188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666750" cy="742950"/>
                  <wp:effectExtent l="0" t="0" r="0" b="0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hideMark/>
          </w:tcPr>
          <w:p w:rsidR="000F1880" w:rsidRPr="000F1880" w:rsidRDefault="000F1880" w:rsidP="000F1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</w:t>
            </w:r>
          </w:p>
          <w:p w:rsidR="000F1880" w:rsidRPr="000F1880" w:rsidRDefault="000F1880" w:rsidP="000F1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СОБРАНИЯ ДЕПУТАТОВ</w:t>
            </w:r>
          </w:p>
          <w:p w:rsidR="000F1880" w:rsidRPr="000F1880" w:rsidRDefault="000F1880" w:rsidP="000F18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F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СЕРНУРСКОГО МУНИЦИПАЛЬНОГО РАЙОНА РЕСПУБЛИКИ МАРИЙ ЭЛ</w:t>
            </w:r>
          </w:p>
        </w:tc>
      </w:tr>
    </w:tbl>
    <w:p w:rsidR="000F1880" w:rsidRPr="000F1880" w:rsidRDefault="000F1880" w:rsidP="000F18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80" w:rsidRPr="000F1880" w:rsidRDefault="000F1880" w:rsidP="000F188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F188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0F1880" w:rsidRPr="000F1880" w:rsidRDefault="000F1880" w:rsidP="000F1880">
      <w:pPr>
        <w:tabs>
          <w:tab w:val="center" w:pos="467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18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0F188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</w:t>
      </w:r>
      <w:r w:rsidRPr="000F18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сессия</w:t>
      </w:r>
    </w:p>
    <w:p w:rsidR="000F1880" w:rsidRPr="000F1880" w:rsidRDefault="000F1880" w:rsidP="000F1880">
      <w:pPr>
        <w:tabs>
          <w:tab w:val="center" w:pos="467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188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</w:t>
      </w:r>
      <w:r w:rsidRPr="000F18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                                                      от 14 апреля 2021 года   №___</w:t>
      </w:r>
    </w:p>
    <w:p w:rsidR="000F1880" w:rsidRPr="000F1880" w:rsidRDefault="000F1880" w:rsidP="000F18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880" w:rsidRDefault="000F1880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880" w:rsidRPr="004A2186" w:rsidRDefault="000F1880" w:rsidP="000F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86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о Комиссии по делам несовершеннолетних и защите их прав </w:t>
      </w:r>
      <w:r w:rsidR="00D11497" w:rsidRPr="004A218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A2186">
        <w:rPr>
          <w:rFonts w:ascii="Times New Roman" w:hAnsi="Times New Roman" w:cs="Times New Roman"/>
          <w:b/>
          <w:sz w:val="28"/>
          <w:szCs w:val="28"/>
        </w:rPr>
        <w:t xml:space="preserve"> Сернурско</w:t>
      </w:r>
      <w:r w:rsidR="00D11497" w:rsidRPr="004A2186">
        <w:rPr>
          <w:rFonts w:ascii="Times New Roman" w:hAnsi="Times New Roman" w:cs="Times New Roman"/>
          <w:b/>
          <w:sz w:val="28"/>
          <w:szCs w:val="28"/>
        </w:rPr>
        <w:t>м</w:t>
      </w:r>
      <w:r w:rsidRPr="004A218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D11497" w:rsidRPr="004A2186">
        <w:rPr>
          <w:rFonts w:ascii="Times New Roman" w:hAnsi="Times New Roman" w:cs="Times New Roman"/>
          <w:b/>
          <w:sz w:val="28"/>
          <w:szCs w:val="28"/>
        </w:rPr>
        <w:t>м</w:t>
      </w:r>
      <w:r w:rsidRPr="004A218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11497" w:rsidRPr="004A2186">
        <w:rPr>
          <w:rFonts w:ascii="Times New Roman" w:hAnsi="Times New Roman" w:cs="Times New Roman"/>
          <w:b/>
          <w:sz w:val="28"/>
          <w:szCs w:val="28"/>
        </w:rPr>
        <w:t>е</w:t>
      </w:r>
      <w:r w:rsidR="00CC7A5F">
        <w:rPr>
          <w:rFonts w:ascii="Times New Roman" w:hAnsi="Times New Roman" w:cs="Times New Roman"/>
          <w:b/>
          <w:sz w:val="28"/>
          <w:szCs w:val="28"/>
        </w:rPr>
        <w:t xml:space="preserve"> и ее состава</w:t>
      </w:r>
    </w:p>
    <w:p w:rsidR="000F1880" w:rsidRPr="00C84F12" w:rsidRDefault="000F1880" w:rsidP="000F1880">
      <w:pPr>
        <w:rPr>
          <w:szCs w:val="28"/>
        </w:rPr>
      </w:pPr>
    </w:p>
    <w:p w:rsidR="000F1880" w:rsidRPr="004A2186" w:rsidRDefault="007F2370" w:rsidP="004A2186">
      <w:pPr>
        <w:pStyle w:val="ab"/>
        <w:ind w:firstLine="709"/>
        <w:jc w:val="both"/>
        <w:rPr>
          <w:sz w:val="28"/>
          <w:szCs w:val="28"/>
        </w:rPr>
      </w:pPr>
      <w:r w:rsidRPr="001832FD">
        <w:rPr>
          <w:sz w:val="28"/>
          <w:szCs w:val="28"/>
        </w:rPr>
        <w:t xml:space="preserve">В соответствии с </w:t>
      </w:r>
      <w:hyperlink r:id="rId9" w:history="1">
        <w:r w:rsidRPr="001832FD">
          <w:rPr>
            <w:sz w:val="28"/>
            <w:szCs w:val="28"/>
          </w:rPr>
          <w:t>Постановлением</w:t>
        </w:r>
      </w:hyperlink>
      <w:r w:rsidRPr="001832FD">
        <w:rPr>
          <w:sz w:val="28"/>
          <w:szCs w:val="28"/>
        </w:rPr>
        <w:t xml:space="preserve"> Правительства Российской Федерации от </w:t>
      </w:r>
      <w:r w:rsidR="00EF1169" w:rsidRPr="001832FD">
        <w:rPr>
          <w:sz w:val="28"/>
          <w:szCs w:val="28"/>
        </w:rPr>
        <w:t>06</w:t>
      </w:r>
      <w:r w:rsidRPr="001832FD">
        <w:rPr>
          <w:sz w:val="28"/>
          <w:szCs w:val="28"/>
        </w:rPr>
        <w:t xml:space="preserve"> </w:t>
      </w:r>
      <w:r w:rsidR="00EF1169" w:rsidRPr="001832FD">
        <w:rPr>
          <w:sz w:val="28"/>
          <w:szCs w:val="28"/>
        </w:rPr>
        <w:t>ноября 2013</w:t>
      </w:r>
      <w:r w:rsidRPr="001832FD">
        <w:rPr>
          <w:sz w:val="28"/>
          <w:szCs w:val="28"/>
        </w:rPr>
        <w:t xml:space="preserve"> г. N </w:t>
      </w:r>
      <w:r w:rsidR="00EF1169" w:rsidRPr="001832FD">
        <w:rPr>
          <w:sz w:val="28"/>
          <w:szCs w:val="28"/>
        </w:rPr>
        <w:t>995</w:t>
      </w:r>
      <w:r w:rsidRPr="001832FD">
        <w:rPr>
          <w:sz w:val="28"/>
          <w:szCs w:val="28"/>
        </w:rPr>
        <w:t xml:space="preserve"> "</w:t>
      </w:r>
      <w:r w:rsidR="00EF1169" w:rsidRPr="001832FD">
        <w:rPr>
          <w:sz w:val="28"/>
          <w:szCs w:val="28"/>
        </w:rPr>
        <w:t xml:space="preserve"> Об утверждении примерного Положения о комиссиях по делам несовершеннолетних и защите их прав </w:t>
      </w:r>
      <w:r w:rsidRPr="001832FD">
        <w:rPr>
          <w:sz w:val="28"/>
          <w:szCs w:val="28"/>
        </w:rPr>
        <w:t>"</w:t>
      </w:r>
      <w:r w:rsidR="00EF1169" w:rsidRPr="001832FD">
        <w:rPr>
          <w:sz w:val="28"/>
          <w:szCs w:val="28"/>
        </w:rPr>
        <w:t xml:space="preserve"> ( в редакции от 10.02.2020 №120-ФЗ)</w:t>
      </w:r>
      <w:r w:rsidRPr="001832FD">
        <w:rPr>
          <w:sz w:val="28"/>
          <w:szCs w:val="28"/>
        </w:rPr>
        <w:t xml:space="preserve">, </w:t>
      </w:r>
      <w:hyperlink r:id="rId10" w:history="1">
        <w:r w:rsidRPr="001832FD">
          <w:rPr>
            <w:sz w:val="28"/>
            <w:szCs w:val="28"/>
          </w:rPr>
          <w:t>Законом</w:t>
        </w:r>
      </w:hyperlink>
      <w:r w:rsidRPr="001832FD">
        <w:rPr>
          <w:sz w:val="28"/>
          <w:szCs w:val="28"/>
        </w:rPr>
        <w:t xml:space="preserve"> Республики Марий Эл от 03.03.2005 N 2-З "О комиссиях по делам несовершеннолетних и защите их прав"</w:t>
      </w:r>
      <w:r w:rsidR="00EF1169" w:rsidRPr="001832FD">
        <w:rPr>
          <w:sz w:val="28"/>
          <w:szCs w:val="28"/>
        </w:rPr>
        <w:t xml:space="preserve"> ( в редакции 02.11.2020 №46-З)</w:t>
      </w:r>
      <w:r w:rsidRPr="001832FD">
        <w:rPr>
          <w:sz w:val="28"/>
          <w:szCs w:val="28"/>
        </w:rPr>
        <w:t xml:space="preserve">, </w:t>
      </w:r>
      <w:r w:rsidR="000F1880" w:rsidRPr="004A2186">
        <w:rPr>
          <w:sz w:val="28"/>
          <w:szCs w:val="28"/>
        </w:rPr>
        <w:t>на основании Устава Сернурского муниципального района Республики Марий Эл, Собрание депутатов Сернурского муниципального района р е ш а е т:</w:t>
      </w:r>
    </w:p>
    <w:p w:rsidR="000F1880" w:rsidRDefault="000F1880" w:rsidP="00E1272D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2186">
        <w:rPr>
          <w:color w:val="000000"/>
          <w:sz w:val="28"/>
          <w:szCs w:val="28"/>
        </w:rPr>
        <w:t xml:space="preserve">Утвердить </w:t>
      </w:r>
      <w:r w:rsidRPr="004A2186">
        <w:rPr>
          <w:sz w:val="28"/>
          <w:szCs w:val="28"/>
        </w:rPr>
        <w:t xml:space="preserve">Положение о Комиссии по делам несовершеннолетних и защите их прав </w:t>
      </w:r>
      <w:r w:rsidR="003A3E25">
        <w:rPr>
          <w:sz w:val="28"/>
          <w:szCs w:val="28"/>
        </w:rPr>
        <w:t>в</w:t>
      </w:r>
      <w:r w:rsidRPr="004A2186">
        <w:rPr>
          <w:sz w:val="28"/>
          <w:szCs w:val="28"/>
        </w:rPr>
        <w:t xml:space="preserve"> Сернурско</w:t>
      </w:r>
      <w:r w:rsidR="003A3E25">
        <w:rPr>
          <w:sz w:val="28"/>
          <w:szCs w:val="28"/>
        </w:rPr>
        <w:t>м</w:t>
      </w:r>
      <w:r w:rsidRPr="004A2186">
        <w:rPr>
          <w:sz w:val="28"/>
          <w:szCs w:val="28"/>
        </w:rPr>
        <w:t xml:space="preserve"> муниципально</w:t>
      </w:r>
      <w:r w:rsidR="003A3E25">
        <w:rPr>
          <w:sz w:val="28"/>
          <w:szCs w:val="28"/>
        </w:rPr>
        <w:t>м</w:t>
      </w:r>
      <w:r w:rsidRPr="004A2186">
        <w:rPr>
          <w:sz w:val="28"/>
          <w:szCs w:val="28"/>
        </w:rPr>
        <w:t xml:space="preserve"> район</w:t>
      </w:r>
      <w:r w:rsidR="003A3E25">
        <w:rPr>
          <w:sz w:val="28"/>
          <w:szCs w:val="28"/>
        </w:rPr>
        <w:t>е</w:t>
      </w:r>
      <w:r w:rsidRPr="004A2186">
        <w:rPr>
          <w:sz w:val="28"/>
          <w:szCs w:val="28"/>
        </w:rPr>
        <w:t xml:space="preserve"> в соответствии с приложением к настоящему решению.</w:t>
      </w:r>
    </w:p>
    <w:p w:rsidR="00E1272D" w:rsidRPr="004A2186" w:rsidRDefault="00E1272D" w:rsidP="00213E0F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213E0F" w:rsidRPr="004A2186">
        <w:rPr>
          <w:sz w:val="28"/>
          <w:szCs w:val="28"/>
        </w:rPr>
        <w:t xml:space="preserve">Комиссии по делам несовершеннолетних и защите их прав </w:t>
      </w:r>
      <w:r w:rsidR="00213E0F">
        <w:rPr>
          <w:sz w:val="28"/>
          <w:szCs w:val="28"/>
        </w:rPr>
        <w:t>в</w:t>
      </w:r>
      <w:r w:rsidR="00213E0F" w:rsidRPr="004A2186">
        <w:rPr>
          <w:sz w:val="28"/>
          <w:szCs w:val="28"/>
        </w:rPr>
        <w:t xml:space="preserve"> Сернурско</w:t>
      </w:r>
      <w:r w:rsidR="00213E0F">
        <w:rPr>
          <w:sz w:val="28"/>
          <w:szCs w:val="28"/>
        </w:rPr>
        <w:t>м</w:t>
      </w:r>
      <w:r w:rsidR="00213E0F" w:rsidRPr="004A2186">
        <w:rPr>
          <w:sz w:val="28"/>
          <w:szCs w:val="28"/>
        </w:rPr>
        <w:t xml:space="preserve"> муниципально</w:t>
      </w:r>
      <w:r w:rsidR="00213E0F">
        <w:rPr>
          <w:sz w:val="28"/>
          <w:szCs w:val="28"/>
        </w:rPr>
        <w:t>м</w:t>
      </w:r>
      <w:r w:rsidR="00213E0F" w:rsidRPr="004A2186">
        <w:rPr>
          <w:sz w:val="28"/>
          <w:szCs w:val="28"/>
        </w:rPr>
        <w:t xml:space="preserve"> район</w:t>
      </w:r>
      <w:r w:rsidR="00213E0F">
        <w:rPr>
          <w:sz w:val="28"/>
          <w:szCs w:val="28"/>
        </w:rPr>
        <w:t>е</w:t>
      </w:r>
      <w:r w:rsidR="00213E0F" w:rsidRPr="00213E0F">
        <w:rPr>
          <w:sz w:val="28"/>
          <w:szCs w:val="28"/>
        </w:rPr>
        <w:t xml:space="preserve"> </w:t>
      </w:r>
      <w:r w:rsidR="00213E0F" w:rsidRPr="004A2186">
        <w:rPr>
          <w:sz w:val="28"/>
          <w:szCs w:val="28"/>
        </w:rPr>
        <w:t>в соответствии с приложением к настоящему решению.</w:t>
      </w:r>
    </w:p>
    <w:p w:rsidR="004A2186" w:rsidRPr="004A2186" w:rsidRDefault="004A2186" w:rsidP="004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3E0F">
        <w:rPr>
          <w:rFonts w:ascii="Times New Roman" w:hAnsi="Times New Roman" w:cs="Times New Roman"/>
          <w:sz w:val="28"/>
          <w:szCs w:val="28"/>
        </w:rPr>
        <w:t>3</w:t>
      </w:r>
      <w:r w:rsidR="000F1880" w:rsidRPr="004A2186">
        <w:rPr>
          <w:rFonts w:ascii="Times New Roman" w:hAnsi="Times New Roman" w:cs="Times New Roman"/>
          <w:sz w:val="28"/>
          <w:szCs w:val="28"/>
        </w:rPr>
        <w:t>. Признат</w:t>
      </w:r>
      <w:r w:rsidRPr="004A2186">
        <w:rPr>
          <w:rFonts w:ascii="Times New Roman" w:hAnsi="Times New Roman" w:cs="Times New Roman"/>
          <w:sz w:val="28"/>
          <w:szCs w:val="28"/>
        </w:rPr>
        <w:t>ь утратившим силу решения</w:t>
      </w:r>
      <w:r w:rsidR="000F1880" w:rsidRPr="004A2186">
        <w:rPr>
          <w:rFonts w:ascii="Times New Roman" w:hAnsi="Times New Roman" w:cs="Times New Roman"/>
          <w:sz w:val="28"/>
          <w:szCs w:val="28"/>
        </w:rPr>
        <w:t xml:space="preserve"> Собрания депутатов Сернурского муниципального района</w:t>
      </w:r>
      <w:r w:rsidRPr="004A2186">
        <w:rPr>
          <w:rFonts w:ascii="Times New Roman" w:hAnsi="Times New Roman" w:cs="Times New Roman"/>
          <w:sz w:val="28"/>
          <w:szCs w:val="28"/>
        </w:rPr>
        <w:t>:</w:t>
      </w:r>
    </w:p>
    <w:p w:rsidR="000F1880" w:rsidRDefault="00292C33" w:rsidP="004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186" w:rsidRPr="004A2186">
        <w:rPr>
          <w:rFonts w:ascii="Times New Roman" w:hAnsi="Times New Roman" w:cs="Times New Roman"/>
          <w:sz w:val="28"/>
          <w:szCs w:val="28"/>
        </w:rPr>
        <w:t>-</w:t>
      </w:r>
      <w:r w:rsidR="000F1880" w:rsidRPr="004A2186">
        <w:rPr>
          <w:rFonts w:ascii="Times New Roman" w:hAnsi="Times New Roman" w:cs="Times New Roman"/>
          <w:sz w:val="28"/>
          <w:szCs w:val="28"/>
        </w:rPr>
        <w:t xml:space="preserve"> от </w:t>
      </w:r>
      <w:r w:rsidR="00AE0956" w:rsidRPr="004A2186">
        <w:rPr>
          <w:rFonts w:ascii="Times New Roman" w:hAnsi="Times New Roman" w:cs="Times New Roman"/>
          <w:sz w:val="28"/>
          <w:szCs w:val="28"/>
        </w:rPr>
        <w:t>04</w:t>
      </w:r>
      <w:r w:rsidR="000F1880" w:rsidRPr="004A2186">
        <w:rPr>
          <w:rFonts w:ascii="Times New Roman" w:hAnsi="Times New Roman" w:cs="Times New Roman"/>
          <w:sz w:val="28"/>
          <w:szCs w:val="28"/>
        </w:rPr>
        <w:t>.</w:t>
      </w:r>
      <w:r w:rsidR="00AE0956" w:rsidRPr="004A2186">
        <w:rPr>
          <w:rFonts w:ascii="Times New Roman" w:hAnsi="Times New Roman" w:cs="Times New Roman"/>
          <w:sz w:val="28"/>
          <w:szCs w:val="28"/>
        </w:rPr>
        <w:t>12</w:t>
      </w:r>
      <w:r w:rsidR="000F1880" w:rsidRPr="004A2186">
        <w:rPr>
          <w:rFonts w:ascii="Times New Roman" w:hAnsi="Times New Roman" w:cs="Times New Roman"/>
          <w:sz w:val="28"/>
          <w:szCs w:val="28"/>
        </w:rPr>
        <w:t>.201</w:t>
      </w:r>
      <w:r w:rsidR="00AE0956" w:rsidRPr="004A2186">
        <w:rPr>
          <w:rFonts w:ascii="Times New Roman" w:hAnsi="Times New Roman" w:cs="Times New Roman"/>
          <w:sz w:val="28"/>
          <w:szCs w:val="28"/>
        </w:rPr>
        <w:t>9</w:t>
      </w:r>
      <w:r w:rsidR="00EC0575">
        <w:rPr>
          <w:rFonts w:ascii="Times New Roman" w:hAnsi="Times New Roman" w:cs="Times New Roman"/>
          <w:sz w:val="28"/>
          <w:szCs w:val="28"/>
        </w:rPr>
        <w:t xml:space="preserve"> г.</w:t>
      </w:r>
      <w:r w:rsidR="00AE0956" w:rsidRPr="004A2186">
        <w:rPr>
          <w:rFonts w:ascii="Times New Roman" w:hAnsi="Times New Roman" w:cs="Times New Roman"/>
          <w:sz w:val="28"/>
          <w:szCs w:val="28"/>
        </w:rPr>
        <w:t xml:space="preserve"> № 29</w:t>
      </w:r>
      <w:r w:rsidR="000F1880" w:rsidRPr="004A2186">
        <w:rPr>
          <w:rFonts w:ascii="Times New Roman" w:hAnsi="Times New Roman" w:cs="Times New Roman"/>
          <w:sz w:val="28"/>
          <w:szCs w:val="28"/>
        </w:rPr>
        <w:t xml:space="preserve"> «</w:t>
      </w:r>
      <w:r w:rsidR="00AE0956" w:rsidRPr="004A2186">
        <w:rPr>
          <w:rFonts w:ascii="Times New Roman" w:hAnsi="Times New Roman" w:cs="Times New Roman"/>
          <w:sz w:val="28"/>
          <w:szCs w:val="28"/>
        </w:rPr>
        <w:t>Об утверждении  Положения о Комиссии по делам несовершеннолетних и защите их прав администрации Сернурского муниципального района в новой редакции.</w:t>
      </w:r>
      <w:r w:rsidR="004A2186">
        <w:rPr>
          <w:rFonts w:ascii="Times New Roman" w:hAnsi="Times New Roman" w:cs="Times New Roman"/>
          <w:sz w:val="28"/>
          <w:szCs w:val="28"/>
        </w:rPr>
        <w:t>»</w:t>
      </w:r>
    </w:p>
    <w:p w:rsidR="003C4FE0" w:rsidRDefault="00292C33" w:rsidP="004A2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F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E0">
        <w:rPr>
          <w:rFonts w:ascii="Times New Roman" w:hAnsi="Times New Roman" w:cs="Times New Roman"/>
          <w:sz w:val="28"/>
          <w:szCs w:val="28"/>
        </w:rPr>
        <w:t>от 26.02.2020</w:t>
      </w:r>
      <w:r w:rsidR="00EC0575">
        <w:rPr>
          <w:rFonts w:ascii="Times New Roman" w:hAnsi="Times New Roman" w:cs="Times New Roman"/>
          <w:sz w:val="28"/>
          <w:szCs w:val="28"/>
        </w:rPr>
        <w:t xml:space="preserve"> г.</w:t>
      </w:r>
      <w:r w:rsidR="003C4FE0">
        <w:rPr>
          <w:rFonts w:ascii="Times New Roman" w:hAnsi="Times New Roman" w:cs="Times New Roman"/>
          <w:sz w:val="28"/>
          <w:szCs w:val="28"/>
        </w:rPr>
        <w:t xml:space="preserve"> № 57 </w:t>
      </w:r>
      <w:r w:rsidR="003C4FE0" w:rsidRPr="003C4FE0">
        <w:rPr>
          <w:rFonts w:ascii="Times New Roman" w:hAnsi="Times New Roman" w:cs="Times New Roman"/>
          <w:sz w:val="28"/>
          <w:szCs w:val="28"/>
        </w:rPr>
        <w:t>«</w:t>
      </w:r>
      <w:r w:rsidR="003C4FE0" w:rsidRPr="003C4FE0">
        <w:rPr>
          <w:rFonts w:ascii="Times New Roman" w:hAnsi="Times New Roman" w:cs="Times New Roman"/>
          <w:color w:val="000000"/>
          <w:sz w:val="28"/>
          <w:szCs w:val="28"/>
        </w:rPr>
        <w:t>О составе Комиссии по делам несовершеннолетних и защите их прав администрации Сернурского муниципального района»</w:t>
      </w:r>
    </w:p>
    <w:p w:rsidR="00292C33" w:rsidRDefault="00292C33" w:rsidP="00292C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2186" w:rsidRPr="004A2186">
        <w:rPr>
          <w:rFonts w:ascii="Times New Roman" w:hAnsi="Times New Roman" w:cs="Times New Roman"/>
          <w:sz w:val="28"/>
          <w:szCs w:val="28"/>
        </w:rPr>
        <w:t>- от 17.06.2020</w:t>
      </w:r>
      <w:r w:rsidR="00EC0575">
        <w:rPr>
          <w:rFonts w:ascii="Times New Roman" w:hAnsi="Times New Roman" w:cs="Times New Roman"/>
          <w:sz w:val="28"/>
          <w:szCs w:val="28"/>
        </w:rPr>
        <w:t xml:space="preserve"> г.</w:t>
      </w:r>
      <w:r w:rsidR="004A2186" w:rsidRPr="004A2186">
        <w:rPr>
          <w:rFonts w:ascii="Times New Roman" w:hAnsi="Times New Roman" w:cs="Times New Roman"/>
          <w:sz w:val="28"/>
          <w:szCs w:val="28"/>
        </w:rPr>
        <w:t xml:space="preserve"> № 80 «О внесении изменений и дополнений в Положение о комиссии по делам несовершеннолетних и защите их прав администрации Сернурского муниципального района</w:t>
      </w:r>
      <w:r w:rsidR="004A2186" w:rsidRPr="004A2186">
        <w:rPr>
          <w:rFonts w:ascii="Times New Roman" w:hAnsi="Times New Roman" w:cs="Times New Roman"/>
          <w:sz w:val="20"/>
          <w:szCs w:val="20"/>
        </w:rPr>
        <w:t>»</w:t>
      </w:r>
    </w:p>
    <w:p w:rsidR="00292C33" w:rsidRDefault="00292C33" w:rsidP="00292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 21.10.2020</w:t>
      </w:r>
      <w:r w:rsidR="00EC057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113 </w:t>
      </w:r>
      <w:r w:rsidRPr="00292C33">
        <w:rPr>
          <w:rFonts w:ascii="Times New Roman" w:hAnsi="Times New Roman" w:cs="Times New Roman"/>
          <w:sz w:val="28"/>
          <w:szCs w:val="28"/>
        </w:rPr>
        <w:t>«Об изменениях в составе  Комиссии по делам несовершеннолетних и защите их прав администрации Сернурского муниципального района»</w:t>
      </w:r>
    </w:p>
    <w:p w:rsidR="00292C33" w:rsidRPr="004A2186" w:rsidRDefault="00292C33" w:rsidP="00292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от 24.02.2021 </w:t>
      </w:r>
      <w:r w:rsidR="00EC057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92C33">
        <w:rPr>
          <w:rFonts w:ascii="Times New Roman" w:hAnsi="Times New Roman" w:cs="Times New Roman"/>
          <w:sz w:val="28"/>
          <w:szCs w:val="28"/>
        </w:rPr>
        <w:t>164 «Об изменениях в составе  Комиссии по делам несовершеннолетних и защите их прав администрации Сернурского муниципального района»</w:t>
      </w:r>
    </w:p>
    <w:p w:rsidR="00AE0956" w:rsidRPr="004A2186" w:rsidRDefault="00AE0956" w:rsidP="004A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0" w:rsidRPr="004A2186" w:rsidRDefault="00213E0F" w:rsidP="004A2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880" w:rsidRPr="004A218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4A2186">
        <w:rPr>
          <w:rFonts w:ascii="Times New Roman" w:hAnsi="Times New Roman" w:cs="Times New Roman"/>
          <w:sz w:val="28"/>
          <w:szCs w:val="28"/>
        </w:rPr>
        <w:t>обнародования</w:t>
      </w:r>
      <w:r w:rsidR="000F1880" w:rsidRPr="004A2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880" w:rsidRDefault="000F1880" w:rsidP="004A2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186" w:rsidRPr="004A2186" w:rsidRDefault="004A2186" w:rsidP="004A21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Look w:val="01E0"/>
      </w:tblPr>
      <w:tblGrid>
        <w:gridCol w:w="4788"/>
        <w:gridCol w:w="4680"/>
      </w:tblGrid>
      <w:tr w:rsidR="000F1880" w:rsidRPr="004A2186" w:rsidTr="00241E4C">
        <w:trPr>
          <w:trHeight w:val="677"/>
        </w:trPr>
        <w:tc>
          <w:tcPr>
            <w:tcW w:w="4788" w:type="dxa"/>
          </w:tcPr>
          <w:p w:rsidR="000F1880" w:rsidRPr="004A2186" w:rsidRDefault="000F1880" w:rsidP="004A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F1880" w:rsidRPr="004A2186" w:rsidRDefault="000F1880" w:rsidP="004A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sz w:val="28"/>
                <w:szCs w:val="28"/>
              </w:rPr>
              <w:t>Сернурского муниципального района</w:t>
            </w:r>
          </w:p>
        </w:tc>
        <w:tc>
          <w:tcPr>
            <w:tcW w:w="4680" w:type="dxa"/>
          </w:tcPr>
          <w:p w:rsidR="000F1880" w:rsidRPr="004A2186" w:rsidRDefault="000F1880" w:rsidP="004A21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  <w:p w:rsidR="000F1880" w:rsidRPr="004A2186" w:rsidRDefault="000F1880" w:rsidP="004A21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2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С.Л.Адиганов</w:t>
            </w:r>
          </w:p>
        </w:tc>
      </w:tr>
    </w:tbl>
    <w:p w:rsidR="000F1880" w:rsidRDefault="000F1880" w:rsidP="000F1880"/>
    <w:p w:rsidR="000F1880" w:rsidRDefault="000F1880" w:rsidP="000F1880">
      <w:pPr>
        <w:rPr>
          <w:szCs w:val="28"/>
          <w:lang w:val="en-US"/>
        </w:rPr>
      </w:pPr>
    </w:p>
    <w:p w:rsidR="000F1880" w:rsidRDefault="000F1880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880" w:rsidRPr="003A3E25" w:rsidRDefault="003A3E25" w:rsidP="003A3E25">
      <w:pPr>
        <w:pStyle w:val="30"/>
        <w:shd w:val="clear" w:color="auto" w:fill="FFFFFF" w:themeFill="background1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3E2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</w:t>
      </w:r>
    </w:p>
    <w:p w:rsidR="003A3E25" w:rsidRDefault="003A3E25" w:rsidP="003A3E25">
      <w:pPr>
        <w:pStyle w:val="30"/>
        <w:shd w:val="clear" w:color="auto" w:fill="FFFFFF" w:themeFill="background1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3E25">
        <w:rPr>
          <w:rFonts w:ascii="Times New Roman" w:hAnsi="Times New Roman" w:cs="Times New Roman"/>
          <w:b w:val="0"/>
          <w:sz w:val="28"/>
          <w:szCs w:val="28"/>
        </w:rPr>
        <w:t>Решению Собрания депутатов</w:t>
      </w:r>
    </w:p>
    <w:p w:rsidR="003A3E25" w:rsidRDefault="003A3E25" w:rsidP="003A3E25">
      <w:pPr>
        <w:pStyle w:val="30"/>
        <w:shd w:val="clear" w:color="auto" w:fill="FFFFFF" w:themeFill="background1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Сернурского муниципального района</w:t>
      </w:r>
    </w:p>
    <w:p w:rsidR="000F1880" w:rsidRPr="003A3E25" w:rsidRDefault="003A3E25" w:rsidP="003A3E25">
      <w:pPr>
        <w:pStyle w:val="30"/>
        <w:shd w:val="clear" w:color="auto" w:fill="FFFFFF" w:themeFill="background1"/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14.04.2021 г.№__</w:t>
      </w:r>
    </w:p>
    <w:p w:rsidR="000F1880" w:rsidRDefault="000F1880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D77" w:rsidRPr="005B5FC5" w:rsidRDefault="009F2D77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FC5">
        <w:rPr>
          <w:rFonts w:ascii="Times New Roman" w:hAnsi="Times New Roman" w:cs="Times New Roman"/>
          <w:sz w:val="28"/>
          <w:szCs w:val="28"/>
        </w:rPr>
        <w:t>Положение о комиссии по делам несовершеннолетних и защите их прав в Сернурском муниципальном районе</w:t>
      </w:r>
    </w:p>
    <w:p w:rsidR="009F2D77" w:rsidRPr="005B5FC5" w:rsidRDefault="009F2D77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2D77" w:rsidRPr="009F2D77" w:rsidRDefault="009F2D77" w:rsidP="009F2D77">
      <w:pPr>
        <w:pStyle w:val="30"/>
        <w:shd w:val="clear" w:color="auto" w:fill="FFFFFF" w:themeFill="background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D77">
        <w:rPr>
          <w:rFonts w:ascii="Times New Roman" w:hAnsi="Times New Roman" w:cs="Times New Roman"/>
          <w:b w:val="0"/>
          <w:sz w:val="28"/>
          <w:szCs w:val="28"/>
        </w:rPr>
        <w:t>Комиссия по делам несовершеннолетних и защите их прав (далее - комиссия) является коллегиальным органом системы профилактики безнадзорности и правонарушений несовершеннолетних (далее - система профилактики), создается Собранием депутатов Сернурского муниципального района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F2D77" w:rsidRPr="009F2D77" w:rsidRDefault="009F2D77" w:rsidP="009F2D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Комиссия, образованная решением Собрания депутатов Сернурского муниципального района, осуществляет деятельность на территории Сернурского муниципального района .</w:t>
      </w:r>
    </w:p>
    <w:p w:rsidR="009F2D77" w:rsidRPr="009F2D77" w:rsidRDefault="009F2D77" w:rsidP="009F2D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Порядок создания комиссии и осуществления ее деятельности определяется законодательством Республики Марий Эл.</w:t>
      </w:r>
    </w:p>
    <w:p w:rsidR="009F2D77" w:rsidRPr="009F2D77" w:rsidRDefault="00030DE0" w:rsidP="009F2D77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2D77" w:rsidRPr="009F2D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Правовую основу деятельности комиссии составляют Конституция</w:t>
        </w:r>
      </w:hyperlink>
      <w:r w:rsidR="009F2D77" w:rsidRPr="009F2D77">
        <w:rPr>
          <w:rStyle w:val="20"/>
          <w:rFonts w:ascii="Times New Roman" w:hAnsi="Times New Roman" w:cs="Times New Roman"/>
          <w:color w:val="auto"/>
          <w:u w:val="none"/>
        </w:rPr>
        <w:t xml:space="preserve"> Российской Федерации</w:t>
      </w:r>
      <w:r w:rsidR="009F2D77" w:rsidRPr="009F2D77">
        <w:rPr>
          <w:rFonts w:ascii="Times New Roman" w:hAnsi="Times New Roman" w:cs="Times New Roman"/>
          <w:sz w:val="28"/>
          <w:szCs w:val="28"/>
        </w:rPr>
        <w:t>, федеральные законы и иные нормативные правовые акты Российской Федерации,</w:t>
      </w:r>
      <w:hyperlink r:id="rId12" w:history="1">
        <w:r w:rsidR="009F2D77" w:rsidRPr="009F2D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Конституция Республики Марий Эл</w:t>
        </w:r>
      </w:hyperlink>
      <w:r w:rsidR="009F2D77" w:rsidRPr="009F2D77">
        <w:rPr>
          <w:rFonts w:ascii="Times New Roman" w:hAnsi="Times New Roman" w:cs="Times New Roman"/>
          <w:sz w:val="28"/>
          <w:szCs w:val="28"/>
        </w:rPr>
        <w:t>, законы Республики Марий Эл, иные нормативные правовые акты Республики Марий Эл и настоящее положение.</w:t>
      </w:r>
    </w:p>
    <w:p w:rsidR="009F2D77" w:rsidRPr="009F2D77" w:rsidRDefault="009F2D77" w:rsidP="009F2D77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9F2D77" w:rsidRPr="009F2D77" w:rsidRDefault="009F2D77" w:rsidP="009F2D77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 xml:space="preserve">Порядок рассмотрения комиссией материалов (дел), не связанных с делами об административных правонарушениях, определяется законодательством Республики Марий Эл, если иное не установлено </w:t>
      </w:r>
      <w:r w:rsidRPr="009F2D77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законодательством.</w:t>
      </w:r>
    </w:p>
    <w:p w:rsidR="009F2D77" w:rsidRPr="009F2D77" w:rsidRDefault="009F2D77" w:rsidP="009F2D77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а)</w:t>
      </w:r>
      <w:r w:rsidRPr="009F2D77">
        <w:rPr>
          <w:rFonts w:ascii="Times New Roman" w:hAnsi="Times New Roman" w:cs="Times New Roman"/>
          <w:sz w:val="28"/>
          <w:szCs w:val="28"/>
        </w:rPr>
        <w:tab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б)</w:t>
      </w:r>
      <w:r w:rsidRPr="009F2D77">
        <w:rPr>
          <w:rFonts w:ascii="Times New Roman" w:hAnsi="Times New Roman" w:cs="Times New Roman"/>
          <w:sz w:val="28"/>
          <w:szCs w:val="28"/>
        </w:rPr>
        <w:tab/>
        <w:t>обеспечение защиты прав и законных интересов несовершеннолетних;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в)</w:t>
      </w:r>
      <w:r w:rsidRPr="009F2D77">
        <w:rPr>
          <w:rFonts w:ascii="Times New Roman" w:hAnsi="Times New Roman" w:cs="Times New Roman"/>
          <w:sz w:val="28"/>
          <w:szCs w:val="28"/>
        </w:rPr>
        <w:tab/>
        <w:t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г)</w:t>
      </w:r>
      <w:r w:rsidRPr="009F2D77">
        <w:rPr>
          <w:rFonts w:ascii="Times New Roman" w:hAnsi="Times New Roman" w:cs="Times New Roman"/>
          <w:sz w:val="28"/>
          <w:szCs w:val="28"/>
        </w:rPr>
        <w:tab/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F2D77" w:rsidRDefault="009F2D77" w:rsidP="009F2D77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Для решения возложенных задач комиссия:</w:t>
      </w:r>
    </w:p>
    <w:p w:rsidR="00C376A5" w:rsidRDefault="00C376A5" w:rsidP="00C376A5">
      <w:pPr>
        <w:widowControl w:val="0"/>
        <w:shd w:val="clear" w:color="auto" w:fill="FFFFFF" w:themeFill="background1"/>
        <w:tabs>
          <w:tab w:val="left" w:pos="6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76A5" w:rsidRDefault="00C376A5" w:rsidP="00C37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 межведомственные планы (программы, порядки взаимодействия) по наиболее актуальным направлениям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профилактики безнадзорности и правонарушений несовершеннолетних, защиты их прав и законных интересов;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224D1B" w:rsidRDefault="00C376A5" w:rsidP="00C37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76A5" w:rsidRDefault="00C376A5" w:rsidP="00C37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13" w:history="1">
        <w:r w:rsidRPr="00224D1B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Pr="00224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самих несовершеннолетних в случае достижения ими возраста 14 лет;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</w:t>
      </w:r>
      <w:hyperlink r:id="rId14" w:history="1">
        <w:r w:rsidRPr="00224D1B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5" w:history="1">
        <w:r w:rsidRPr="00224D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C376A5" w:rsidRPr="00224D1B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6" w:history="1">
        <w:r w:rsidRPr="00224D1B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Pr="00224D1B">
        <w:rPr>
          <w:rFonts w:ascii="Times New Roman" w:hAnsi="Times New Roman" w:cs="Times New Roman"/>
          <w:sz w:val="28"/>
          <w:szCs w:val="28"/>
        </w:rPr>
        <w:t>, препятствующих содержанию и обучению в специальном учебно-воспитательном учреждении закрытого типа;</w:t>
      </w:r>
    </w:p>
    <w:p w:rsidR="00C376A5" w:rsidRPr="00224D1B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1B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376A5" w:rsidRPr="00224D1B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1B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C376A5" w:rsidRPr="00224D1B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1B">
        <w:rPr>
          <w:rFonts w:ascii="Times New Roman" w:hAnsi="Times New Roman" w:cs="Times New Roman"/>
          <w:sz w:val="28"/>
          <w:szCs w:val="28"/>
        </w:rPr>
        <w:lastRenderedPageBreak/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376A5" w:rsidRPr="00224D1B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1B">
        <w:rPr>
          <w:rFonts w:ascii="Times New Roman" w:hAnsi="Times New Roman" w:cs="Times New Roman"/>
          <w:sz w:val="28"/>
          <w:szCs w:val="28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C376A5" w:rsidRPr="00224D1B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1B">
        <w:rPr>
          <w:rFonts w:ascii="Times New Roman" w:hAnsi="Times New Roman" w:cs="Times New Roman"/>
          <w:sz w:val="28"/>
          <w:szCs w:val="28"/>
        </w:rPr>
        <w:t xml:space="preserve">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7" w:history="1">
        <w:r w:rsidRPr="00224D1B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224D1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D1B">
        <w:rPr>
          <w:rFonts w:ascii="Times New Roman" w:hAnsi="Times New Roman" w:cs="Times New Roman"/>
          <w:sz w:val="28"/>
          <w:szCs w:val="28"/>
        </w:rPr>
        <w:t xml:space="preserve">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8" w:history="1">
        <w:r w:rsidRPr="00224D1B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</w:p>
    <w:p w:rsidR="00C376A5" w:rsidRDefault="00C376A5" w:rsidP="00C376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C376A5" w:rsidRDefault="00224D1B" w:rsidP="00C376A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6A5">
        <w:rPr>
          <w:rFonts w:ascii="Times New Roman" w:hAnsi="Times New Roman" w:cs="Times New Roman"/>
          <w:sz w:val="28"/>
          <w:szCs w:val="28"/>
        </w:rPr>
        <w:t>осуществляют иные полномочия, которые предусмотрены законодательством Российской Федерации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</w:p>
    <w:p w:rsidR="009B58BC" w:rsidRDefault="009B58BC" w:rsidP="00C376A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BC" w:rsidRDefault="009B58BC" w:rsidP="009B58BC">
      <w:pPr>
        <w:pStyle w:val="ConsPlusNormal"/>
        <w:numPr>
          <w:ilvl w:val="0"/>
          <w:numId w:val="1"/>
        </w:numPr>
        <w:spacing w:before="280"/>
        <w:ind w:firstLine="540"/>
        <w:jc w:val="both"/>
      </w:pPr>
      <w:r>
        <w:t>К вопросам обеспечения деятельности Комиссии относятся: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подготовка и организация проведения заседаний и иных плановых мероприятий Комиссии;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осуществление контроля за своевременностью подготовки и представления материалов для рассмотрения на заседаниях Комиссии;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ведение делопроизводства Комиссии;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 xml:space="preserve">оказание консультативной помощи представителям органов и учреждений системы профилактики, а также представителям иных </w:t>
      </w:r>
      <w:r>
        <w:lastRenderedPageBreak/>
        <w:t>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осуществление сбора, обработки и обобщения информации, необходимой для решения задач, стоящих перед Комиссией;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 xml:space="preserve">осуществление сбора и обобщение информации о численности лиц, предусмотренных </w:t>
      </w:r>
      <w:hyperlink r:id="rId19" w:history="1">
        <w:r w:rsidRPr="009B58BC">
          <w:t>статьей 5</w:t>
        </w:r>
      </w:hyperlink>
      <w:r w:rsidRPr="009B58BC">
        <w:t xml:space="preserve"> </w:t>
      </w:r>
      <w:r>
        <w:t>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 xml:space="preserve">направление запросов в федеральные государственные органы, </w:t>
      </w:r>
      <w:r>
        <w:lastRenderedPageBreak/>
        <w:t>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подготовка и направление в Комиссию субъекта Российской Федерации справочной информации, отчетов по вопросам, относящимся к компетенции Комиссии;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субъектов Российской Федерации;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подготовка и направление в Комиссию субъекта Российской Федерации справочной информации, отчетов по вопросам, относящимся к компетенции Комиссии;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9B58BC" w:rsidRDefault="009B58BC" w:rsidP="009B58BC">
      <w:pPr>
        <w:pStyle w:val="ConsPlusNormal"/>
        <w:spacing w:before="280"/>
        <w:ind w:firstLine="540"/>
        <w:jc w:val="both"/>
      </w:pPr>
      <w:r>
        <w:t>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субъектов Российской Федерации.</w:t>
      </w:r>
    </w:p>
    <w:p w:rsidR="009B58BC" w:rsidRDefault="009B58BC" w:rsidP="00C376A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77" w:rsidRPr="009F2D77" w:rsidRDefault="009F2D77" w:rsidP="009F2D77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6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председатель комиссии, два заместителя председателя комиссии, ответственный секретарь комиссии и </w:t>
      </w:r>
      <w:r w:rsidR="002C2449">
        <w:rPr>
          <w:rFonts w:ascii="Times New Roman" w:hAnsi="Times New Roman" w:cs="Times New Roman"/>
          <w:sz w:val="28"/>
          <w:szCs w:val="28"/>
        </w:rPr>
        <w:t>тринадцать</w:t>
      </w:r>
      <w:r w:rsidRPr="009F2D77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2B0507" w:rsidRDefault="009F2D77" w:rsidP="002B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 xml:space="preserve">Членами комиссии могут быть руководители (их заместители) органов и </w:t>
      </w:r>
      <w:bookmarkStart w:id="0" w:name="_GoBack"/>
      <w:bookmarkEnd w:id="0"/>
      <w:r w:rsidRPr="009F2D77">
        <w:rPr>
          <w:rFonts w:ascii="Times New Roman" w:hAnsi="Times New Roman" w:cs="Times New Roman"/>
          <w:sz w:val="28"/>
          <w:szCs w:val="28"/>
        </w:rPr>
        <w:t>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</w:t>
      </w:r>
      <w:r w:rsidR="005B5FC5">
        <w:rPr>
          <w:rFonts w:ascii="Times New Roman" w:hAnsi="Times New Roman" w:cs="Times New Roman"/>
          <w:sz w:val="28"/>
          <w:szCs w:val="28"/>
        </w:rPr>
        <w:t>ми, депутаты Собрания депутатов</w:t>
      </w:r>
      <w:r w:rsidRPr="009F2D77">
        <w:rPr>
          <w:rFonts w:ascii="Times New Roman" w:hAnsi="Times New Roman" w:cs="Times New Roman"/>
          <w:sz w:val="28"/>
          <w:szCs w:val="28"/>
        </w:rPr>
        <w:t xml:space="preserve"> Сернурского муниципального</w:t>
      </w:r>
      <w:r w:rsidR="005B5F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37DB">
        <w:rPr>
          <w:rFonts w:ascii="Times New Roman" w:hAnsi="Times New Roman" w:cs="Times New Roman"/>
          <w:sz w:val="28"/>
          <w:szCs w:val="28"/>
        </w:rPr>
        <w:t>а</w:t>
      </w:r>
      <w:r w:rsidR="005B5FC5">
        <w:rPr>
          <w:rFonts w:ascii="Times New Roman" w:hAnsi="Times New Roman" w:cs="Times New Roman"/>
          <w:sz w:val="28"/>
          <w:szCs w:val="28"/>
        </w:rPr>
        <w:t xml:space="preserve">, </w:t>
      </w:r>
      <w:r w:rsidRPr="009F2D77">
        <w:rPr>
          <w:rFonts w:ascii="Times New Roman" w:hAnsi="Times New Roman" w:cs="Times New Roman"/>
          <w:sz w:val="28"/>
          <w:szCs w:val="28"/>
        </w:rPr>
        <w:t xml:space="preserve"> а также другие заинтересованные лица.</w:t>
      </w:r>
      <w:r w:rsidR="002B05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0507" w:rsidRDefault="002B0507" w:rsidP="002B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9F2D77" w:rsidRPr="009F2D77" w:rsidRDefault="009F2D77" w:rsidP="009F2D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77" w:rsidRPr="0025167C" w:rsidRDefault="0025167C" w:rsidP="0025167C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7C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полномочия члена комиссии, предусмотренные </w:t>
      </w:r>
      <w:hyperlink r:id="rId20" w:history="1">
        <w:r w:rsidRPr="0025167C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2516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25167C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2516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"ж</w:t>
        </w:r>
        <w:r w:rsidRPr="0025167C">
          <w:rPr>
            <w:rFonts w:ascii="Times New Roman" w:hAnsi="Times New Roman" w:cs="Times New Roman"/>
            <w:sz w:val="28"/>
            <w:szCs w:val="28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7C">
        <w:rPr>
          <w:rFonts w:ascii="Times New Roman" w:hAnsi="Times New Roman" w:cs="Times New Roman"/>
          <w:sz w:val="28"/>
          <w:szCs w:val="28"/>
        </w:rPr>
        <w:t xml:space="preserve">пункта </w:t>
      </w:r>
      <w:hyperlink r:id="rId23" w:history="1">
        <w:r w:rsidRPr="002516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516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5167C">
        <w:rPr>
          <w:rFonts w:ascii="Times New Roman" w:hAnsi="Times New Roman" w:cs="Times New Roman"/>
          <w:sz w:val="28"/>
          <w:szCs w:val="28"/>
        </w:rPr>
        <w:t>оложения, а также</w:t>
      </w:r>
      <w:r w:rsidR="009F2D77" w:rsidRPr="0025167C">
        <w:rPr>
          <w:rFonts w:ascii="Times New Roman" w:hAnsi="Times New Roman" w:cs="Times New Roman"/>
          <w:sz w:val="28"/>
          <w:szCs w:val="28"/>
        </w:rPr>
        <w:t>: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а)</w:t>
      </w:r>
      <w:r w:rsidRPr="009F2D77">
        <w:rPr>
          <w:rFonts w:ascii="Times New Roman" w:hAnsi="Times New Roman" w:cs="Times New Roman"/>
          <w:sz w:val="28"/>
          <w:szCs w:val="28"/>
        </w:rPr>
        <w:tab/>
        <w:t>осуществляет руководство деятельностью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б)</w:t>
      </w:r>
      <w:r w:rsidRPr="009F2D77">
        <w:rPr>
          <w:rFonts w:ascii="Times New Roman" w:hAnsi="Times New Roman" w:cs="Times New Roman"/>
          <w:sz w:val="28"/>
          <w:szCs w:val="28"/>
        </w:rPr>
        <w:tab/>
        <w:t>председательствует на заседании комиссии и организует ее работу;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в)</w:t>
      </w:r>
      <w:r w:rsidRPr="009F2D77">
        <w:rPr>
          <w:rFonts w:ascii="Times New Roman" w:hAnsi="Times New Roman" w:cs="Times New Roman"/>
          <w:sz w:val="28"/>
          <w:szCs w:val="28"/>
        </w:rPr>
        <w:tab/>
        <w:t>имеет право решающего голоса при голосовании на заседании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г)</w:t>
      </w:r>
      <w:r w:rsidRPr="009F2D77">
        <w:rPr>
          <w:rFonts w:ascii="Times New Roman" w:hAnsi="Times New Roman" w:cs="Times New Roman"/>
          <w:sz w:val="28"/>
          <w:szCs w:val="28"/>
        </w:rPr>
        <w:tab/>
        <w:t>представляет комиссию в государственных органах, органах местного самоуправления и иных организациях;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д)</w:t>
      </w:r>
      <w:r w:rsidRPr="009F2D77">
        <w:rPr>
          <w:rFonts w:ascii="Times New Roman" w:hAnsi="Times New Roman" w:cs="Times New Roman"/>
          <w:sz w:val="28"/>
          <w:szCs w:val="28"/>
        </w:rPr>
        <w:tab/>
        <w:t>утверждает повестку заседания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е)</w:t>
      </w:r>
      <w:r w:rsidRPr="009F2D77">
        <w:rPr>
          <w:rFonts w:ascii="Times New Roman" w:hAnsi="Times New Roman" w:cs="Times New Roman"/>
          <w:sz w:val="28"/>
          <w:szCs w:val="28"/>
        </w:rPr>
        <w:tab/>
        <w:t>назначает дату заседания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ж)</w:t>
      </w:r>
      <w:r w:rsidRPr="009F2D77">
        <w:rPr>
          <w:rFonts w:ascii="Times New Roman" w:hAnsi="Times New Roman" w:cs="Times New Roman"/>
          <w:sz w:val="28"/>
          <w:szCs w:val="28"/>
        </w:rPr>
        <w:tab/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з)</w:t>
      </w:r>
      <w:r w:rsidRPr="009F2D77">
        <w:rPr>
          <w:rFonts w:ascii="Times New Roman" w:hAnsi="Times New Roman" w:cs="Times New Roman"/>
          <w:sz w:val="28"/>
          <w:szCs w:val="28"/>
        </w:rPr>
        <w:tab/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и)</w:t>
      </w:r>
      <w:r w:rsidRPr="009F2D77">
        <w:rPr>
          <w:rFonts w:ascii="Times New Roman" w:hAnsi="Times New Roman" w:cs="Times New Roman"/>
          <w:sz w:val="28"/>
          <w:szCs w:val="28"/>
        </w:rPr>
        <w:tab/>
        <w:t>осуществляет контроль за исполнением плана работы комиссии, подписывает постановления комиссии;</w:t>
      </w:r>
    </w:p>
    <w:p w:rsidR="009F2D77" w:rsidRDefault="009F2D77" w:rsidP="009F2D77">
      <w:pPr>
        <w:shd w:val="clear" w:color="auto" w:fill="FFFFFF" w:themeFill="background1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к)</w:t>
      </w:r>
      <w:r w:rsidRPr="009F2D77">
        <w:rPr>
          <w:rFonts w:ascii="Times New Roman" w:hAnsi="Times New Roman" w:cs="Times New Roman"/>
          <w:sz w:val="28"/>
          <w:szCs w:val="28"/>
        </w:rPr>
        <w:tab/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Республики Марий Эл.</w:t>
      </w:r>
    </w:p>
    <w:p w:rsidR="0025167C" w:rsidRPr="009F2D77" w:rsidRDefault="0025167C" w:rsidP="009F2D77">
      <w:pPr>
        <w:shd w:val="clear" w:color="auto" w:fill="FFFFFF" w:themeFill="background1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77" w:rsidRPr="000C115C" w:rsidRDefault="009F2D77" w:rsidP="000C115C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0C115C" w:rsidRPr="000C115C">
        <w:rPr>
          <w:rFonts w:ascii="Times New Roman" w:hAnsi="Times New Roman" w:cs="Times New Roman"/>
          <w:sz w:val="28"/>
          <w:szCs w:val="28"/>
        </w:rPr>
        <w:t xml:space="preserve"> </w:t>
      </w:r>
      <w:r w:rsidR="000C115C" w:rsidRPr="0025167C">
        <w:rPr>
          <w:rFonts w:ascii="Times New Roman" w:hAnsi="Times New Roman" w:cs="Times New Roman"/>
          <w:sz w:val="28"/>
          <w:szCs w:val="28"/>
        </w:rPr>
        <w:t xml:space="preserve">осуществляет полномочия члена комиссии, предусмотренные </w:t>
      </w:r>
      <w:hyperlink r:id="rId24" w:history="1">
        <w:r w:rsidR="000C115C" w:rsidRPr="0025167C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0C115C" w:rsidRPr="002516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0C115C" w:rsidRPr="0025167C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0C115C" w:rsidRPr="002516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0C115C">
          <w:rPr>
            <w:rFonts w:ascii="Times New Roman" w:hAnsi="Times New Roman" w:cs="Times New Roman"/>
            <w:sz w:val="28"/>
            <w:szCs w:val="28"/>
          </w:rPr>
          <w:t>"ж</w:t>
        </w:r>
        <w:r w:rsidR="000C115C" w:rsidRPr="0025167C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0C115C">
        <w:rPr>
          <w:rFonts w:ascii="Times New Roman" w:hAnsi="Times New Roman" w:cs="Times New Roman"/>
          <w:sz w:val="28"/>
          <w:szCs w:val="28"/>
        </w:rPr>
        <w:t xml:space="preserve"> </w:t>
      </w:r>
      <w:r w:rsidR="000C115C" w:rsidRPr="0025167C">
        <w:rPr>
          <w:rFonts w:ascii="Times New Roman" w:hAnsi="Times New Roman" w:cs="Times New Roman"/>
          <w:sz w:val="28"/>
          <w:szCs w:val="28"/>
        </w:rPr>
        <w:t xml:space="preserve">пункта </w:t>
      </w:r>
      <w:hyperlink r:id="rId27" w:history="1">
        <w:r w:rsidR="000C115C" w:rsidRPr="002516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0C115C" w:rsidRPr="002516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115C">
        <w:rPr>
          <w:rFonts w:ascii="Times New Roman" w:hAnsi="Times New Roman" w:cs="Times New Roman"/>
          <w:sz w:val="28"/>
          <w:szCs w:val="28"/>
        </w:rPr>
        <w:t xml:space="preserve">  П</w:t>
      </w:r>
      <w:r w:rsidR="000C115C" w:rsidRPr="0025167C">
        <w:rPr>
          <w:rFonts w:ascii="Times New Roman" w:hAnsi="Times New Roman" w:cs="Times New Roman"/>
          <w:sz w:val="28"/>
          <w:szCs w:val="28"/>
        </w:rPr>
        <w:t>оложения, а также</w:t>
      </w:r>
      <w:r w:rsidRPr="000C115C">
        <w:rPr>
          <w:rFonts w:ascii="Times New Roman" w:hAnsi="Times New Roman" w:cs="Times New Roman"/>
          <w:sz w:val="28"/>
          <w:szCs w:val="28"/>
        </w:rPr>
        <w:t>: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а)</w:t>
      </w:r>
      <w:r w:rsidRPr="009F2D77">
        <w:rPr>
          <w:rFonts w:ascii="Times New Roman" w:hAnsi="Times New Roman" w:cs="Times New Roman"/>
          <w:sz w:val="28"/>
          <w:szCs w:val="28"/>
        </w:rPr>
        <w:tab/>
        <w:t>выполняет поручения председателя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б)</w:t>
      </w:r>
      <w:r w:rsidRPr="009F2D77">
        <w:rPr>
          <w:rFonts w:ascii="Times New Roman" w:hAnsi="Times New Roman" w:cs="Times New Roman"/>
          <w:sz w:val="28"/>
          <w:szCs w:val="28"/>
        </w:rPr>
        <w:tab/>
        <w:t>исполняет обязанности председателя комиссии в его отсутствие;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в)</w:t>
      </w:r>
      <w:r w:rsidRPr="009F2D77">
        <w:rPr>
          <w:rFonts w:ascii="Times New Roman" w:hAnsi="Times New Roman" w:cs="Times New Roman"/>
          <w:sz w:val="28"/>
          <w:szCs w:val="28"/>
        </w:rPr>
        <w:tab/>
        <w:t xml:space="preserve">обеспечивает </w:t>
      </w:r>
      <w:r w:rsidR="005B5FC5">
        <w:rPr>
          <w:rFonts w:ascii="Times New Roman" w:hAnsi="Times New Roman" w:cs="Times New Roman"/>
          <w:sz w:val="28"/>
          <w:szCs w:val="28"/>
        </w:rPr>
        <w:t xml:space="preserve"> </w:t>
      </w:r>
      <w:r w:rsidRPr="009F2D77">
        <w:rPr>
          <w:rFonts w:ascii="Times New Roman" w:hAnsi="Times New Roman" w:cs="Times New Roman"/>
          <w:sz w:val="28"/>
          <w:szCs w:val="28"/>
        </w:rPr>
        <w:t>контроль за исполнением постановлений комиссии;</w:t>
      </w:r>
    </w:p>
    <w:p w:rsidR="009F2D77" w:rsidRDefault="005B5FC5" w:rsidP="009F2D77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обеспечивает </w:t>
      </w:r>
      <w:r w:rsidR="009F2D77" w:rsidRPr="009F2D77">
        <w:rPr>
          <w:rFonts w:ascii="Times New Roman" w:hAnsi="Times New Roman" w:cs="Times New Roman"/>
          <w:sz w:val="28"/>
          <w:szCs w:val="28"/>
        </w:rPr>
        <w:t>контроль за своевременной подготовкой материалов для рассмотрения на заседании комиссии.</w:t>
      </w:r>
    </w:p>
    <w:p w:rsidR="000C115C" w:rsidRPr="009F2D77" w:rsidRDefault="000C115C" w:rsidP="009F2D77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15C" w:rsidRDefault="000C115C" w:rsidP="000C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 </w:t>
      </w:r>
      <w:r w:rsidR="009F2D77" w:rsidRPr="009F2D77"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67C">
        <w:rPr>
          <w:rFonts w:ascii="Times New Roman" w:hAnsi="Times New Roman" w:cs="Times New Roman"/>
          <w:sz w:val="28"/>
          <w:szCs w:val="28"/>
        </w:rPr>
        <w:t>осуществляет полномочия члена комиссии,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745221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74522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745221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74522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745221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745221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31" w:history="1">
        <w:r w:rsidRPr="00745221">
          <w:rPr>
            <w:rFonts w:ascii="Times New Roman" w:hAnsi="Times New Roman" w:cs="Times New Roman"/>
            <w:sz w:val="28"/>
            <w:szCs w:val="28"/>
          </w:rPr>
          <w:t>"ж"  пункта 11</w:t>
        </w:r>
      </w:hyperlink>
      <w:r w:rsidRPr="0074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 а также: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а)</w:t>
      </w:r>
      <w:r w:rsidRPr="009F2D77">
        <w:rPr>
          <w:rFonts w:ascii="Times New Roman" w:hAnsi="Times New Roman" w:cs="Times New Roman"/>
          <w:sz w:val="28"/>
          <w:szCs w:val="28"/>
        </w:rPr>
        <w:tab/>
        <w:t>осуществляет подготовку материалов для рассмотрения на заседании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б)</w:t>
      </w:r>
      <w:r w:rsidRPr="009F2D77">
        <w:rPr>
          <w:rFonts w:ascii="Times New Roman" w:hAnsi="Times New Roman" w:cs="Times New Roman"/>
          <w:sz w:val="28"/>
          <w:szCs w:val="28"/>
        </w:rPr>
        <w:tab/>
        <w:t>выполняет поручения председателя и заместителя председателя комиссии;</w:t>
      </w:r>
    </w:p>
    <w:p w:rsidR="009F2D77" w:rsidRPr="009F2D77" w:rsidRDefault="009F2D77" w:rsidP="0025167C">
      <w:pPr>
        <w:shd w:val="clear" w:color="auto" w:fill="FFFFFF" w:themeFill="background1"/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в)</w:t>
      </w:r>
      <w:r w:rsidRPr="009F2D77">
        <w:rPr>
          <w:rFonts w:ascii="Times New Roman" w:hAnsi="Times New Roman" w:cs="Times New Roman"/>
          <w:sz w:val="28"/>
          <w:szCs w:val="28"/>
        </w:rPr>
        <w:tab/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F2D77" w:rsidRPr="009F2D77" w:rsidRDefault="0025167C" w:rsidP="009F2D77">
      <w:pPr>
        <w:shd w:val="clear" w:color="auto" w:fill="FFFFFF" w:themeFill="background1"/>
        <w:tabs>
          <w:tab w:val="left" w:pos="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2D77" w:rsidRPr="009F2D77">
        <w:rPr>
          <w:rFonts w:ascii="Times New Roman" w:hAnsi="Times New Roman" w:cs="Times New Roman"/>
          <w:sz w:val="28"/>
          <w:szCs w:val="28"/>
        </w:rPr>
        <w:t>)</w:t>
      </w:r>
      <w:r w:rsidR="009F2D77" w:rsidRPr="009F2D77">
        <w:rPr>
          <w:rFonts w:ascii="Times New Roman" w:hAnsi="Times New Roman" w:cs="Times New Roman"/>
          <w:sz w:val="28"/>
          <w:szCs w:val="28"/>
        </w:rPr>
        <w:tab/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F2D77" w:rsidRPr="009F2D77" w:rsidRDefault="0025167C" w:rsidP="009F2D77">
      <w:pPr>
        <w:shd w:val="clear" w:color="auto" w:fill="FFFFFF" w:themeFill="background1"/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2D77" w:rsidRPr="009F2D77">
        <w:rPr>
          <w:rFonts w:ascii="Times New Roman" w:hAnsi="Times New Roman" w:cs="Times New Roman"/>
          <w:sz w:val="28"/>
          <w:szCs w:val="28"/>
        </w:rPr>
        <w:t>)</w:t>
      </w:r>
      <w:r w:rsidR="009F2D77" w:rsidRPr="009F2D77">
        <w:rPr>
          <w:rFonts w:ascii="Times New Roman" w:hAnsi="Times New Roman" w:cs="Times New Roman"/>
          <w:sz w:val="28"/>
          <w:szCs w:val="28"/>
        </w:rPr>
        <w:tab/>
        <w:t>обеспечивает вручение копий постановлений комиссии.</w:t>
      </w:r>
    </w:p>
    <w:p w:rsidR="009F2D77" w:rsidRPr="009F2D77" w:rsidRDefault="000C115C" w:rsidP="000C115C">
      <w:pPr>
        <w:widowControl w:val="0"/>
        <w:shd w:val="clear" w:color="auto" w:fill="FFFFFF" w:themeFill="background1"/>
        <w:tabs>
          <w:tab w:val="left" w:pos="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</w:t>
      </w:r>
      <w:r w:rsidR="009F2D77" w:rsidRPr="009F2D77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а)</w:t>
      </w:r>
      <w:r w:rsidRPr="009F2D77">
        <w:rPr>
          <w:rFonts w:ascii="Times New Roman" w:hAnsi="Times New Roman" w:cs="Times New Roman"/>
          <w:sz w:val="28"/>
          <w:szCs w:val="28"/>
        </w:rPr>
        <w:tab/>
        <w:t>участвуют в заседании комиссии и его подготовке;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б)</w:t>
      </w:r>
      <w:r w:rsidRPr="009F2D77">
        <w:rPr>
          <w:rFonts w:ascii="Times New Roman" w:hAnsi="Times New Roman" w:cs="Times New Roman"/>
          <w:sz w:val="28"/>
          <w:szCs w:val="28"/>
        </w:rPr>
        <w:tab/>
        <w:t>предварительно (до заседания комиссии) знакомятся с материалами по вопросам, выносимым на ее рассмотрение;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в)</w:t>
      </w:r>
      <w:r w:rsidRPr="009F2D77">
        <w:rPr>
          <w:rFonts w:ascii="Times New Roman" w:hAnsi="Times New Roman" w:cs="Times New Roman"/>
          <w:sz w:val="28"/>
          <w:szCs w:val="28"/>
        </w:rPr>
        <w:tab/>
        <w:t>вносят предложения об отложении рассмотрения вопроса (дела) и о запросе дополнительных материалов по нему;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г)</w:t>
      </w:r>
      <w:r w:rsidRPr="009F2D77">
        <w:rPr>
          <w:rFonts w:ascii="Times New Roman" w:hAnsi="Times New Roman" w:cs="Times New Roman"/>
          <w:sz w:val="28"/>
          <w:szCs w:val="28"/>
        </w:rPr>
        <w:tab/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д)</w:t>
      </w:r>
      <w:r w:rsidRPr="009F2D77">
        <w:rPr>
          <w:rFonts w:ascii="Times New Roman" w:hAnsi="Times New Roman" w:cs="Times New Roman"/>
          <w:sz w:val="28"/>
          <w:szCs w:val="28"/>
        </w:rPr>
        <w:tab/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е)</w:t>
      </w:r>
      <w:r w:rsidRPr="009F2D77">
        <w:rPr>
          <w:rFonts w:ascii="Times New Roman" w:hAnsi="Times New Roman" w:cs="Times New Roman"/>
          <w:sz w:val="28"/>
          <w:szCs w:val="28"/>
        </w:rPr>
        <w:tab/>
        <w:t xml:space="preserve">составляют протоколы об административных правонарушениях в случаях </w:t>
      </w:r>
      <w:hyperlink r:id="rId32" w:history="1">
        <w:r w:rsidRPr="009F2D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 порядке, предусмотренных Кодексом Российской Федерации об</w:t>
        </w:r>
      </w:hyperlink>
      <w:r w:rsidRPr="009F2D77">
        <w:rPr>
          <w:rStyle w:val="20"/>
          <w:rFonts w:ascii="Times New Roman" w:hAnsi="Times New Roman" w:cs="Times New Roman"/>
          <w:color w:val="auto"/>
          <w:u w:val="none"/>
        </w:rPr>
        <w:t xml:space="preserve"> административных правонарушениях</w:t>
      </w:r>
      <w:r w:rsidRPr="009F2D77">
        <w:rPr>
          <w:rFonts w:ascii="Times New Roman" w:hAnsi="Times New Roman" w:cs="Times New Roman"/>
          <w:sz w:val="28"/>
          <w:szCs w:val="28"/>
        </w:rPr>
        <w:t>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ж)</w:t>
      </w:r>
      <w:r w:rsidRPr="009F2D77">
        <w:rPr>
          <w:rFonts w:ascii="Times New Roman" w:hAnsi="Times New Roman" w:cs="Times New Roman"/>
          <w:sz w:val="28"/>
          <w:szCs w:val="28"/>
        </w:rPr>
        <w:tab/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F2D77" w:rsidRDefault="009F2D77" w:rsidP="009F2D77">
      <w:pPr>
        <w:shd w:val="clear" w:color="auto" w:fill="FFFFFF" w:themeFill="background1"/>
        <w:tabs>
          <w:tab w:val="left" w:pos="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Pr="009F2D77">
        <w:rPr>
          <w:rFonts w:ascii="Times New Roman" w:hAnsi="Times New Roman" w:cs="Times New Roman"/>
          <w:sz w:val="28"/>
          <w:szCs w:val="28"/>
        </w:rPr>
        <w:tab/>
        <w:t>выполняют поручения председателя комиссии.</w:t>
      </w:r>
    </w:p>
    <w:p w:rsidR="0006311D" w:rsidRDefault="0006311D" w:rsidP="0006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и)</w:t>
      </w:r>
      <w:r w:rsidRPr="0006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информируют председателя комиссии о своем участии в заседании или причинах отсутствия на заседании.</w:t>
      </w:r>
    </w:p>
    <w:p w:rsidR="0006311D" w:rsidRPr="009F2D77" w:rsidRDefault="0006311D" w:rsidP="009F2D77">
      <w:pPr>
        <w:shd w:val="clear" w:color="auto" w:fill="FFFFFF" w:themeFill="background1"/>
        <w:tabs>
          <w:tab w:val="left" w:pos="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77" w:rsidRPr="00B87BAC" w:rsidRDefault="009F2D77" w:rsidP="00B87BAC">
      <w:pPr>
        <w:pStyle w:val="ad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93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BAC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Марий Эл.</w:t>
      </w:r>
    </w:p>
    <w:p w:rsidR="009F2D77" w:rsidRPr="009F2D77" w:rsidRDefault="006624C5" w:rsidP="00B87BA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D77" w:rsidRPr="009F2D77">
        <w:rPr>
          <w:rFonts w:ascii="Times New Roman" w:hAnsi="Times New Roman" w:cs="Times New Roman"/>
          <w:sz w:val="28"/>
          <w:szCs w:val="28"/>
        </w:rPr>
        <w:t>Заседания комиссии проводятся два раза в месяц по вторникам .</w:t>
      </w:r>
    </w:p>
    <w:p w:rsidR="009F2D77" w:rsidRPr="009F2D77" w:rsidRDefault="009F2D77" w:rsidP="00DF04B7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9F2D77" w:rsidRPr="009F2D77" w:rsidRDefault="009F2D77" w:rsidP="00DF04B7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На заседании комиссии председательствует ее председатель либо заместитель председателя комиссии.</w:t>
      </w:r>
    </w:p>
    <w:p w:rsidR="009F2D77" w:rsidRPr="009F2D77" w:rsidRDefault="009F2D77" w:rsidP="00DF04B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В случае равенства голосов, голос председателя является решающим.</w:t>
      </w:r>
    </w:p>
    <w:p w:rsidR="009F2D77" w:rsidRDefault="009F2D77" w:rsidP="00DF04B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72057D" w:rsidRPr="0072057D" w:rsidRDefault="0072057D" w:rsidP="0072057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Результаты голосования, оглашенные председателем комиссии, вносятся в протокол заседания комиссии.</w:t>
      </w:r>
    </w:p>
    <w:p w:rsidR="0072057D" w:rsidRPr="0072057D" w:rsidRDefault="0072057D" w:rsidP="0072057D">
      <w:pPr>
        <w:pStyle w:val="ad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 xml:space="preserve"> В протоколе заседания комиссии указываются:</w:t>
      </w:r>
    </w:p>
    <w:p w:rsidR="0072057D" w:rsidRP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72057D" w:rsidRP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б) дата, время и место проведения заседания;</w:t>
      </w:r>
    </w:p>
    <w:p w:rsidR="0072057D" w:rsidRP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72057D" w:rsidRP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г) повестка дня;</w:t>
      </w:r>
    </w:p>
    <w:p w:rsidR="0072057D" w:rsidRP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72057D" w:rsidRP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е) наименование вопросов, рассмотренных на заседании комиссии, и ход их обсуждения;</w:t>
      </w:r>
    </w:p>
    <w:p w:rsidR="0072057D" w:rsidRP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ж) результаты голосования по вопросам, обсуждаемым на заседании комиссии;</w:t>
      </w:r>
    </w:p>
    <w:p w:rsidR="0072057D" w:rsidRDefault="0072057D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57D">
        <w:rPr>
          <w:rFonts w:ascii="Times New Roman" w:hAnsi="Times New Roman" w:cs="Times New Roman"/>
          <w:sz w:val="28"/>
          <w:szCs w:val="28"/>
        </w:rPr>
        <w:t>з) решение, принятое по рассматриваемому вопросу.</w:t>
      </w:r>
    </w:p>
    <w:p w:rsidR="006624C5" w:rsidRPr="009F2D77" w:rsidRDefault="006624C5" w:rsidP="0072057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F2D77" w:rsidRPr="009F2D77" w:rsidRDefault="009F2D77" w:rsidP="00DF04B7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Комиссия принимает решения, оформляемые в форме постановлений, в которых указывается: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а)</w:t>
      </w:r>
      <w:r w:rsidRPr="009F2D77">
        <w:rPr>
          <w:rFonts w:ascii="Times New Roman" w:hAnsi="Times New Roman" w:cs="Times New Roman"/>
          <w:sz w:val="28"/>
          <w:szCs w:val="28"/>
        </w:rPr>
        <w:tab/>
        <w:t>наименование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б)</w:t>
      </w:r>
      <w:r w:rsidRPr="009F2D77">
        <w:rPr>
          <w:rFonts w:ascii="Times New Roman" w:hAnsi="Times New Roman" w:cs="Times New Roman"/>
          <w:sz w:val="28"/>
          <w:szCs w:val="28"/>
        </w:rPr>
        <w:tab/>
        <w:t>дата;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в)</w:t>
      </w:r>
      <w:r w:rsidRPr="009F2D77">
        <w:rPr>
          <w:rFonts w:ascii="Times New Roman" w:hAnsi="Times New Roman" w:cs="Times New Roman"/>
          <w:sz w:val="28"/>
          <w:szCs w:val="28"/>
        </w:rPr>
        <w:tab/>
        <w:t>время и место проведения заседания;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г)</w:t>
      </w:r>
      <w:r w:rsidRPr="009F2D77">
        <w:rPr>
          <w:rFonts w:ascii="Times New Roman" w:hAnsi="Times New Roman" w:cs="Times New Roman"/>
          <w:sz w:val="28"/>
          <w:szCs w:val="28"/>
        </w:rPr>
        <w:tab/>
        <w:t>сведения о присутствующих и отсутствующих членах комиссии;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д)</w:t>
      </w:r>
      <w:r w:rsidRPr="009F2D77">
        <w:rPr>
          <w:rFonts w:ascii="Times New Roman" w:hAnsi="Times New Roman" w:cs="Times New Roman"/>
          <w:sz w:val="28"/>
          <w:szCs w:val="28"/>
        </w:rPr>
        <w:tab/>
        <w:t>сведения об иных лицах, присутствующих на заседании;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е)</w:t>
      </w:r>
      <w:r w:rsidRPr="009F2D77">
        <w:rPr>
          <w:rFonts w:ascii="Times New Roman" w:hAnsi="Times New Roman" w:cs="Times New Roman"/>
          <w:sz w:val="28"/>
          <w:szCs w:val="28"/>
        </w:rPr>
        <w:tab/>
        <w:t>вопрос повестки дня, по которому вынесено постановление;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ж)</w:t>
      </w:r>
      <w:r w:rsidRPr="009F2D77">
        <w:rPr>
          <w:rFonts w:ascii="Times New Roman" w:hAnsi="Times New Roman" w:cs="Times New Roman"/>
          <w:sz w:val="28"/>
          <w:szCs w:val="28"/>
        </w:rPr>
        <w:tab/>
        <w:t>содержание рассматриваемого вопроса;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Pr="009F2D77">
        <w:rPr>
          <w:rFonts w:ascii="Times New Roman" w:hAnsi="Times New Roman" w:cs="Times New Roman"/>
          <w:sz w:val="28"/>
          <w:szCs w:val="28"/>
        </w:rPr>
        <w:tab/>
        <w:t>выявленные по рассматриваемому вопросу нарушения прав и законных интересов несовершеннолетних (при их наличии);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и)</w:t>
      </w:r>
      <w:r w:rsidRPr="009F2D77">
        <w:rPr>
          <w:rFonts w:ascii="Times New Roman" w:hAnsi="Times New Roman" w:cs="Times New Roman"/>
          <w:sz w:val="28"/>
          <w:szCs w:val="28"/>
        </w:rPr>
        <w:tab/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к)</w:t>
      </w:r>
      <w:r w:rsidRPr="009F2D77">
        <w:rPr>
          <w:rFonts w:ascii="Times New Roman" w:hAnsi="Times New Roman" w:cs="Times New Roman"/>
          <w:sz w:val="28"/>
          <w:szCs w:val="28"/>
        </w:rPr>
        <w:tab/>
        <w:t>решение, принятое по рассматриваемому вопросу;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л)</w:t>
      </w:r>
      <w:r w:rsidRPr="009F2D77">
        <w:rPr>
          <w:rFonts w:ascii="Times New Roman" w:hAnsi="Times New Roman" w:cs="Times New Roman"/>
          <w:sz w:val="28"/>
          <w:szCs w:val="28"/>
        </w:rPr>
        <w:tab/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F2D77" w:rsidRPr="009F2D77" w:rsidRDefault="009F2D77" w:rsidP="009F2D77">
      <w:pPr>
        <w:shd w:val="clear" w:color="auto" w:fill="FFFFFF" w:themeFill="background1"/>
        <w:tabs>
          <w:tab w:val="left" w:pos="7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м)</w:t>
      </w:r>
      <w:r w:rsidRPr="009F2D77">
        <w:rPr>
          <w:rFonts w:ascii="Times New Roman" w:hAnsi="Times New Roman" w:cs="Times New Roman"/>
          <w:sz w:val="28"/>
          <w:szCs w:val="28"/>
        </w:rPr>
        <w:tab/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9F2D77" w:rsidRPr="009F2D77" w:rsidRDefault="009F2D77" w:rsidP="0004764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лицам, организациям.</w:t>
      </w:r>
    </w:p>
    <w:p w:rsidR="009F2D77" w:rsidRPr="009F2D77" w:rsidRDefault="009F2D77" w:rsidP="0004764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9F2D77" w:rsidRPr="009F2D77" w:rsidRDefault="009F2D77" w:rsidP="0004764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9F2D77" w:rsidRPr="009F2D77" w:rsidRDefault="009F2D77" w:rsidP="00B87BAC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8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Комиссия имеет бланк и печать со своим наименованием.</w:t>
      </w:r>
    </w:p>
    <w:p w:rsidR="00F634B0" w:rsidRDefault="009F2D77" w:rsidP="00047643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77">
        <w:rPr>
          <w:rFonts w:ascii="Times New Roman" w:hAnsi="Times New Roman" w:cs="Times New Roman"/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0575" w:rsidRDefault="00EC0575" w:rsidP="00EC0575">
      <w:pPr>
        <w:widowControl w:val="0"/>
        <w:shd w:val="clear" w:color="auto" w:fill="FFFFFF" w:themeFill="background1"/>
        <w:tabs>
          <w:tab w:val="left" w:pos="99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C0575" w:rsidSect="00DE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AC" w:rsidRDefault="002347AC" w:rsidP="005B5FC5">
      <w:pPr>
        <w:spacing w:after="0" w:line="240" w:lineRule="auto"/>
      </w:pPr>
      <w:r>
        <w:separator/>
      </w:r>
    </w:p>
  </w:endnote>
  <w:endnote w:type="continuationSeparator" w:id="1">
    <w:p w:rsidR="002347AC" w:rsidRDefault="002347AC" w:rsidP="005B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AC" w:rsidRDefault="002347AC" w:rsidP="005B5FC5">
      <w:pPr>
        <w:spacing w:after="0" w:line="240" w:lineRule="auto"/>
      </w:pPr>
      <w:r>
        <w:separator/>
      </w:r>
    </w:p>
  </w:footnote>
  <w:footnote w:type="continuationSeparator" w:id="1">
    <w:p w:rsidR="002347AC" w:rsidRDefault="002347AC" w:rsidP="005B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6EFE"/>
    <w:multiLevelType w:val="hybridMultilevel"/>
    <w:tmpl w:val="7F124232"/>
    <w:lvl w:ilvl="0" w:tplc="6A3AB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6FE2"/>
    <w:multiLevelType w:val="multilevel"/>
    <w:tmpl w:val="EEFE0BA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13338"/>
    <w:multiLevelType w:val="hybridMultilevel"/>
    <w:tmpl w:val="C2A4A6C8"/>
    <w:lvl w:ilvl="0" w:tplc="1ACC67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80763"/>
    <w:multiLevelType w:val="hybridMultilevel"/>
    <w:tmpl w:val="A5147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D77"/>
    <w:rsid w:val="00021E1E"/>
    <w:rsid w:val="00030DE0"/>
    <w:rsid w:val="00047643"/>
    <w:rsid w:val="0006311D"/>
    <w:rsid w:val="000C115C"/>
    <w:rsid w:val="000D1378"/>
    <w:rsid w:val="000F1880"/>
    <w:rsid w:val="00102316"/>
    <w:rsid w:val="0012373D"/>
    <w:rsid w:val="00171BEE"/>
    <w:rsid w:val="001832FD"/>
    <w:rsid w:val="00213E0F"/>
    <w:rsid w:val="00224D1B"/>
    <w:rsid w:val="002312C7"/>
    <w:rsid w:val="002347AC"/>
    <w:rsid w:val="0025167C"/>
    <w:rsid w:val="00292C33"/>
    <w:rsid w:val="002B0507"/>
    <w:rsid w:val="002C2449"/>
    <w:rsid w:val="00346511"/>
    <w:rsid w:val="00376D25"/>
    <w:rsid w:val="003845BD"/>
    <w:rsid w:val="003A3E25"/>
    <w:rsid w:val="003C3EF0"/>
    <w:rsid w:val="003C4FE0"/>
    <w:rsid w:val="003E546F"/>
    <w:rsid w:val="004015E6"/>
    <w:rsid w:val="00494900"/>
    <w:rsid w:val="004A2186"/>
    <w:rsid w:val="004B63F7"/>
    <w:rsid w:val="004E3890"/>
    <w:rsid w:val="005B5FC5"/>
    <w:rsid w:val="005D7988"/>
    <w:rsid w:val="00623627"/>
    <w:rsid w:val="006624C5"/>
    <w:rsid w:val="006A2E6D"/>
    <w:rsid w:val="007072FB"/>
    <w:rsid w:val="0072057D"/>
    <w:rsid w:val="00745221"/>
    <w:rsid w:val="007D6E1C"/>
    <w:rsid w:val="007F2370"/>
    <w:rsid w:val="008B588F"/>
    <w:rsid w:val="008D31DF"/>
    <w:rsid w:val="009B58BC"/>
    <w:rsid w:val="009C7490"/>
    <w:rsid w:val="009F2D77"/>
    <w:rsid w:val="00A50B13"/>
    <w:rsid w:val="00A677F9"/>
    <w:rsid w:val="00AE0956"/>
    <w:rsid w:val="00B87BAC"/>
    <w:rsid w:val="00C376A5"/>
    <w:rsid w:val="00C61C72"/>
    <w:rsid w:val="00C811C4"/>
    <w:rsid w:val="00C84571"/>
    <w:rsid w:val="00CC7A5F"/>
    <w:rsid w:val="00CF3C25"/>
    <w:rsid w:val="00D11497"/>
    <w:rsid w:val="00D61C15"/>
    <w:rsid w:val="00DB37DB"/>
    <w:rsid w:val="00DE4E09"/>
    <w:rsid w:val="00DE77F6"/>
    <w:rsid w:val="00DF04B7"/>
    <w:rsid w:val="00E1272D"/>
    <w:rsid w:val="00E50844"/>
    <w:rsid w:val="00EC0575"/>
    <w:rsid w:val="00EC3AA1"/>
    <w:rsid w:val="00EF1169"/>
    <w:rsid w:val="00F6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D77"/>
    <w:rPr>
      <w:color w:val="0066CC"/>
      <w:u w:val="single"/>
    </w:rPr>
  </w:style>
  <w:style w:type="character" w:customStyle="1" w:styleId="2">
    <w:name w:val="Основной текст (2)_"/>
    <w:basedOn w:val="a0"/>
    <w:rsid w:val="009F2D7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2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2D77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D77"/>
    <w:pPr>
      <w:widowControl w:val="0"/>
      <w:shd w:val="clear" w:color="auto" w:fill="FFFFFF"/>
      <w:spacing w:before="480" w:after="90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styleId="a4">
    <w:name w:val="header"/>
    <w:basedOn w:val="a"/>
    <w:link w:val="a5"/>
    <w:uiPriority w:val="99"/>
    <w:semiHidden/>
    <w:unhideWhenUsed/>
    <w:rsid w:val="005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C5"/>
  </w:style>
  <w:style w:type="paragraph" w:styleId="a6">
    <w:name w:val="footer"/>
    <w:basedOn w:val="a"/>
    <w:link w:val="a7"/>
    <w:uiPriority w:val="99"/>
    <w:semiHidden/>
    <w:unhideWhenUsed/>
    <w:rsid w:val="005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FC5"/>
  </w:style>
  <w:style w:type="paragraph" w:styleId="a8">
    <w:name w:val="Balloon Text"/>
    <w:basedOn w:val="a"/>
    <w:link w:val="a9"/>
    <w:uiPriority w:val="99"/>
    <w:semiHidden/>
    <w:unhideWhenUsed/>
    <w:rsid w:val="000F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80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0F1880"/>
    <w:rPr>
      <w:i/>
      <w:iCs/>
    </w:rPr>
  </w:style>
  <w:style w:type="paragraph" w:styleId="ab">
    <w:name w:val="No Spacing"/>
    <w:link w:val="ac"/>
    <w:qFormat/>
    <w:rsid w:val="000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rsid w:val="000F18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5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25167C"/>
    <w:pPr>
      <w:ind w:left="720"/>
      <w:contextualSpacing/>
    </w:pPr>
  </w:style>
  <w:style w:type="table" w:styleId="ae">
    <w:name w:val="Table Grid"/>
    <w:basedOn w:val="a1"/>
    <w:uiPriority w:val="59"/>
    <w:rsid w:val="00CC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D77"/>
    <w:rPr>
      <w:color w:val="0066CC"/>
      <w:u w:val="single"/>
    </w:rPr>
  </w:style>
  <w:style w:type="character" w:customStyle="1" w:styleId="2">
    <w:name w:val="Основной текст (2)_"/>
    <w:basedOn w:val="a0"/>
    <w:rsid w:val="009F2D7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2D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2D77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D77"/>
    <w:pPr>
      <w:widowControl w:val="0"/>
      <w:shd w:val="clear" w:color="auto" w:fill="FFFFFF"/>
      <w:spacing w:before="480" w:after="90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styleId="a4">
    <w:name w:val="header"/>
    <w:basedOn w:val="a"/>
    <w:link w:val="a5"/>
    <w:uiPriority w:val="99"/>
    <w:semiHidden/>
    <w:unhideWhenUsed/>
    <w:rsid w:val="005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C5"/>
  </w:style>
  <w:style w:type="paragraph" w:styleId="a6">
    <w:name w:val="footer"/>
    <w:basedOn w:val="a"/>
    <w:link w:val="a7"/>
    <w:uiPriority w:val="99"/>
    <w:semiHidden/>
    <w:unhideWhenUsed/>
    <w:rsid w:val="005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FC5"/>
  </w:style>
  <w:style w:type="paragraph" w:styleId="a8">
    <w:name w:val="Balloon Text"/>
    <w:basedOn w:val="a"/>
    <w:link w:val="a9"/>
    <w:uiPriority w:val="99"/>
    <w:semiHidden/>
    <w:unhideWhenUsed/>
    <w:rsid w:val="000F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80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0F1880"/>
    <w:rPr>
      <w:i/>
      <w:iCs/>
    </w:rPr>
  </w:style>
  <w:style w:type="paragraph" w:styleId="ab">
    <w:name w:val="No Spacing"/>
    <w:link w:val="ac"/>
    <w:qFormat/>
    <w:rsid w:val="000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rsid w:val="000F18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5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25167C"/>
    <w:pPr>
      <w:ind w:left="720"/>
      <w:contextualSpacing/>
    </w:pPr>
  </w:style>
  <w:style w:type="table" w:styleId="ae">
    <w:name w:val="Table Grid"/>
    <w:basedOn w:val="a1"/>
    <w:uiPriority w:val="59"/>
    <w:rsid w:val="00CC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C15C10A319FC177E4B34B92A8BD50245B0E6A0444E63F3EE872651FF96D7FF9E95F2EA8285D1AF3D7FF50E25D5F20455E47E50D7FB714An7G" TargetMode="External"/><Relationship Id="rId18" Type="http://schemas.openxmlformats.org/officeDocument/2006/relationships/hyperlink" Target="consultantplus://offline/ref=D3C15C10A319FC177E4B34B92A8BD5024FBCE1A440413EF9E6DE2A53F89988E899DCFEEB8285D1A83420F01B348DFF014EFA7A4ACBF973A449n8G" TargetMode="External"/><Relationship Id="rId26" Type="http://schemas.openxmlformats.org/officeDocument/2006/relationships/hyperlink" Target="consultantplus://offline/ref=819A0A147B5F346E601E3EF9453A671AE58CE870C650FB9C97C6A4990D18EB6EC7C79EEC6B17797AB74C64D6F01F93C62B40B66D4C30D5D4OA3DG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consultantplus://offline/ref=819A0A147B5F346E601E3EF9453A671AE58CE870C650FB9C97C6A4990D18EB6EC7C79EEC6B17797AB74C64D6F01F93C62B40B66D4C30D5D4OA3D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304200038" TargetMode="External"/><Relationship Id="rId17" Type="http://schemas.openxmlformats.org/officeDocument/2006/relationships/hyperlink" Target="consultantplus://offline/ref=D3C15C10A319FC177E4B34B92A8BD5024FBCE1A440413EF9E6DE2A53F89988E899DCFEEB8285D1A83420F01B348DFF014EFA7A4ACBF973A449n8G" TargetMode="External"/><Relationship Id="rId25" Type="http://schemas.openxmlformats.org/officeDocument/2006/relationships/hyperlink" Target="consultantplus://offline/ref=819A0A147B5F346E601E3EF9453A671AE58CE870C650FB9C97C6A4990D18EB6EC7C79EEC6B17797AB74C64D6F01F93C62B40B66D4C30D5D4OA3DG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C15C10A319FC177E4B34B92A8BD5024DBEE3A5434C3EF9E6DE2A53F89988E899DCFEEB8285D1AC3420F01B348DFF014EFA7A4ACBF973A449n8G" TargetMode="External"/><Relationship Id="rId20" Type="http://schemas.openxmlformats.org/officeDocument/2006/relationships/hyperlink" Target="consultantplus://offline/ref=819A0A147B5F346E601E3EF9453A671AE58CE870C650FB9C97C6A4990D18EB6EC7C79EEC6B17797AB34C64D6F01F93C62B40B66D4C30D5D4OA3DG" TargetMode="External"/><Relationship Id="rId29" Type="http://schemas.openxmlformats.org/officeDocument/2006/relationships/hyperlink" Target="consultantplus://offline/ref=673B8F9E4E5FFABBA518C539B05A1344170E26C77C1BE2E2B14CAF98DFAF9F96AC9EC137099FF1756F724CA5D58B930C8A916FA1D5203B1EXF6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consultantplus://offline/ref=819A0A147B5F346E601E3EF9453A671AE58CE870C650FB9C97C6A4990D18EB6EC7C79EEC6B17797AB34C64D6F01F93C62B40B66D4C30D5D4OA3DG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C15C10A319FC177E4B34B92A8BD5024FBEE7AF46423EF9E6DE2A53F89988E88BDCA6E78280CFAB3235A64A724Dn9G" TargetMode="External"/><Relationship Id="rId23" Type="http://schemas.openxmlformats.org/officeDocument/2006/relationships/hyperlink" Target="consultantplus://offline/ref=819A0A147B5F346E601E3EF9453A671AE58CE870C650FB9C97C6A4990D18EB6EC7C79EEC6B17797AB94C64D6F01F93C62B40B66D4C30D5D4OA3DG" TargetMode="External"/><Relationship Id="rId28" Type="http://schemas.openxmlformats.org/officeDocument/2006/relationships/hyperlink" Target="consultantplus://offline/ref=673B8F9E4E5FFABBA518C539B05A1344170E26C77C1BE2E2B14CAF98DFAF9F96AC9EC137099FF17569724CA5D58B930C8A916FA1D5203B1EXF65G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14F75B263F494A9D148DEDDD235A580064B504C5F2DCAA35F0909661B0DACC6D16F063EDC565E54B43ACCF3766A82D4Fh570K" TargetMode="External"/><Relationship Id="rId19" Type="http://schemas.openxmlformats.org/officeDocument/2006/relationships/hyperlink" Target="consultantplus://offline/ref=14F75B263F494A9D148DF3D03536040D61BB5BCAF2DFA563ABCFCD3CE7D3C63A51BF3ABD8130E84843B99B623CFF204D533B9793FD2168E2h470K" TargetMode="External"/><Relationship Id="rId31" Type="http://schemas.openxmlformats.org/officeDocument/2006/relationships/hyperlink" Target="consultantplus://offline/ref=673B8F9E4E5FFABBA518C539B05A1344170E26C77C1BE2E2B14CAF98DFAF9F96AC9EC137099FF17563724CA5D58B930C8A916FA1D5203B1EXF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75B263F494A9D148DF3D03536040D61BA5FC9F6DAA563ABCFCD3CE7D3C63A43BF62B18132F64B45ACCD337AhA7BK" TargetMode="External"/><Relationship Id="rId14" Type="http://schemas.openxmlformats.org/officeDocument/2006/relationships/hyperlink" Target="consultantplus://offline/ref=D3C15C10A319FC177E4B34B92A8BD5024EBEE8A245473EF9E6DE2A53F89988E899DCFEEB8285D1AB3120F01B348DFF014EFA7A4ACBF973A449n8G" TargetMode="External"/><Relationship Id="rId22" Type="http://schemas.openxmlformats.org/officeDocument/2006/relationships/hyperlink" Target="consultantplus://offline/ref=819A0A147B5F346E601E3EF9453A671AE58CE870C650FB9C97C6A4990D18EB6EC7C79EEC6B17797AB74C64D6F01F93C62B40B66D4C30D5D4OA3DG" TargetMode="External"/><Relationship Id="rId27" Type="http://schemas.openxmlformats.org/officeDocument/2006/relationships/hyperlink" Target="consultantplus://offline/ref=819A0A147B5F346E601E3EF9453A671AE58CE870C650FB9C97C6A4990D18EB6EC7C79EEC6B17797AB94C64D6F01F93C62B40B66D4C30D5D4OA3DG" TargetMode="External"/><Relationship Id="rId30" Type="http://schemas.openxmlformats.org/officeDocument/2006/relationships/hyperlink" Target="consultantplus://offline/ref=673B8F9E4E5FFABBA518C539B05A1344170E26C77C1BE2E2B14CAF98DFAF9F96AC9EC137099FF1756D724CA5D58B930C8A916FA1D5203B1EXF65G" TargetMode="External"/><Relationship Id="rId35" Type="http://schemas.microsoft.com/office/2007/relationships/stylesWithEffects" Target="stylesWithEffects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4628F3BB14FC44A27A1ABBCCDE74B0" ma:contentTypeVersion="1" ma:contentTypeDescription="Создание документа." ma:contentTypeScope="" ma:versionID="f4c22cc1a3467c850910bc963de0cc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XXJ7TYMEEKJ2-2924-15</_dlc_DocId>
    <_dlc_DocIdUrl xmlns="57504d04-691e-4fc4-8f09-4f19fdbe90f6">
      <Url>https://vip.gov.mari.ru/sernur/_layouts/DocIdRedir.aspx?ID=XXJ7TYMEEKJ2-2924-15</Url>
      <Description>XXJ7TYMEEKJ2-2924-15</Description>
    </_dlc_DocIdUrl>
  </documentManagement>
</p:properties>
</file>

<file path=customXml/itemProps1.xml><?xml version="1.0" encoding="utf-8"?>
<ds:datastoreItem xmlns:ds="http://schemas.openxmlformats.org/officeDocument/2006/customXml" ds:itemID="{E0A82472-45F1-4D7E-BDDE-219BD34D8C24}"/>
</file>

<file path=customXml/itemProps2.xml><?xml version="1.0" encoding="utf-8"?>
<ds:datastoreItem xmlns:ds="http://schemas.openxmlformats.org/officeDocument/2006/customXml" ds:itemID="{62D3ED09-DDD4-4C33-B7D1-134DA37956A5}"/>
</file>

<file path=customXml/itemProps3.xml><?xml version="1.0" encoding="utf-8"?>
<ds:datastoreItem xmlns:ds="http://schemas.openxmlformats.org/officeDocument/2006/customXml" ds:itemID="{11C9A77A-CFC1-433E-8405-B3F0845F8E9C}"/>
</file>

<file path=customXml/itemProps4.xml><?xml version="1.0" encoding="utf-8"?>
<ds:datastoreItem xmlns:ds="http://schemas.openxmlformats.org/officeDocument/2006/customXml" ds:itemID="{8AF7112C-12A3-4B9C-9F65-41829538917B}"/>
</file>

<file path=customXml/itemProps5.xml><?xml version="1.0" encoding="utf-8"?>
<ds:datastoreItem xmlns:ds="http://schemas.openxmlformats.org/officeDocument/2006/customXml" ds:itemID="{7E153250-71E6-4A1F-8D8E-DD4B617B8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комиссии по делам несовершеннолетних, 2021 г.</dc:title>
  <dc:creator>79177011571</dc:creator>
  <cp:lastModifiedBy>User</cp:lastModifiedBy>
  <cp:revision>2</cp:revision>
  <cp:lastPrinted>2021-04-06T06:07:00Z</cp:lastPrinted>
  <dcterms:created xsi:type="dcterms:W3CDTF">2021-04-20T13:59:00Z</dcterms:created>
  <dcterms:modified xsi:type="dcterms:W3CDTF">2021-04-20T13:59:00Z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0x010100164628F3BB14FC44A27A1ABBCCDE74B0</vt:lpwstr>
  </property>
  <property fmtid="{D5CDD505-2E9C-101B-9397-08002B2CF9AE}" pid="3" name="_dlc_DocIdItemGuid">
    <vt:lpwstr>35a2bf81-d294-4489-8ba6-b1fc1f5fd5bb</vt:lpwstr>
  </property>
</Properties>
</file>